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1E" w:rsidRDefault="0056411E">
      <w:bookmarkStart w:id="0" w:name="_GoBack"/>
      <w:bookmarkEnd w:id="0"/>
      <w:r>
        <w:t>Aphasia</w:t>
      </w:r>
    </w:p>
    <w:p w:rsidR="0023442E" w:rsidRDefault="00203811">
      <w:r>
        <w:t>Aphasia is an acquired language disorder that may impact speaking, listening, reading, and/or writing skills. Aphasia is caused by damage to the areas of the brain</w:t>
      </w:r>
      <w:r w:rsidR="0056411E">
        <w:t xml:space="preserve"> (typically on the left side)</w:t>
      </w:r>
      <w:r>
        <w:t xml:space="preserve"> that ope</w:t>
      </w:r>
      <w:r w:rsidR="0056411E">
        <w:t>rate language functions</w:t>
      </w:r>
      <w:r>
        <w:t xml:space="preserve">. </w:t>
      </w:r>
      <w:r w:rsidR="00DF0F20">
        <w:t>The m</w:t>
      </w:r>
      <w:r w:rsidR="005A4D3B">
        <w:t>ost common cause of aphasia is</w:t>
      </w:r>
      <w:r w:rsidR="00DF0F20">
        <w:t xml:space="preserve"> stroke, but it may also be caused by head injury</w:t>
      </w:r>
      <w:r w:rsidR="00855F73">
        <w:t>, illness,</w:t>
      </w:r>
      <w:r w:rsidR="00DF0F20">
        <w:t xml:space="preserve"> or neurological disease. </w:t>
      </w:r>
      <w:r w:rsidR="008B2D37">
        <w:t xml:space="preserve"> </w:t>
      </w:r>
      <w:r w:rsidR="005A4D3B">
        <w:t>Initial signs and symptoms may include difficulty selecting the correct word</w:t>
      </w:r>
      <w:r w:rsidR="00E34936">
        <w:t xml:space="preserve"> or sentences</w:t>
      </w:r>
      <w:r w:rsidR="00855F73">
        <w:t xml:space="preserve"> to </w:t>
      </w:r>
      <w:r w:rsidR="0056411E">
        <w:t>say or write. It may also result in</w:t>
      </w:r>
      <w:r w:rsidR="005A4D3B">
        <w:t xml:space="preserve"> difficulty understanding spoken </w:t>
      </w:r>
      <w:r w:rsidR="00E34936">
        <w:t>conversation or written information</w:t>
      </w:r>
      <w:r w:rsidR="005A4D3B">
        <w:t xml:space="preserve">. </w:t>
      </w:r>
      <w:r w:rsidR="00B85130">
        <w:t xml:space="preserve"> Other conditions that may accompany aphasia include </w:t>
      </w:r>
      <w:r w:rsidR="00C72716">
        <w:t>slurred speech, impaired coordi</w:t>
      </w:r>
      <w:r w:rsidR="00B85130">
        <w:t xml:space="preserve">nation of speech sounds, difficulty swallowing and/or weakness on one side of the body. </w:t>
      </w:r>
    </w:p>
    <w:p w:rsidR="005A4D3B" w:rsidRDefault="00343483">
      <w:r>
        <w:t>The nature of the language impairment depends upon the severity and location of the damage</w:t>
      </w:r>
      <w:r w:rsidR="003813E4">
        <w:t>,</w:t>
      </w:r>
      <w:r>
        <w:t xml:space="preserve"> as well as a person’</w:t>
      </w:r>
      <w:r w:rsidR="0056411E">
        <w:t>s unique language storage structure</w:t>
      </w:r>
      <w:r>
        <w:t xml:space="preserve">. </w:t>
      </w:r>
      <w:r w:rsidR="00A349BE">
        <w:t xml:space="preserve"> Aphasia may be as mild as the occasional difficulty coming up with a person’s name</w:t>
      </w:r>
      <w:r w:rsidR="00B85130">
        <w:t>,</w:t>
      </w:r>
      <w:r w:rsidR="00A349BE">
        <w:t xml:space="preserve"> to as severe as being unable to form any words or understand simple questions. </w:t>
      </w:r>
      <w:r w:rsidR="0023442E">
        <w:t>There are dif</w:t>
      </w:r>
      <w:r w:rsidR="001E2B61">
        <w:t xml:space="preserve">ferent types of aphasia </w:t>
      </w:r>
      <w:r w:rsidR="0023442E">
        <w:t xml:space="preserve">classified based on the location of the damage and the parts of language that are affected. </w:t>
      </w:r>
      <w:r w:rsidR="00A349BE">
        <w:t xml:space="preserve"> Some examples of types of aphasia </w:t>
      </w:r>
      <w:proofErr w:type="gramStart"/>
      <w:r w:rsidR="00A349BE">
        <w:t>include</w:t>
      </w:r>
      <w:r w:rsidR="00FA1611">
        <w:t>,</w:t>
      </w:r>
      <w:proofErr w:type="gramEnd"/>
      <w:r w:rsidR="00A349BE">
        <w:t xml:space="preserve"> Wernicke’s Aphasia, </w:t>
      </w:r>
      <w:proofErr w:type="spellStart"/>
      <w:r w:rsidR="00A349BE">
        <w:t>Broca’s</w:t>
      </w:r>
      <w:proofErr w:type="spellEnd"/>
      <w:r w:rsidR="00A349BE">
        <w:t xml:space="preserve"> Aphasia, or Global Aphasia</w:t>
      </w:r>
      <w:r w:rsidR="00B85130">
        <w:t>.</w:t>
      </w:r>
      <w:r w:rsidR="005A4D3B">
        <w:t xml:space="preserve"> It is important to note a</w:t>
      </w:r>
      <w:r w:rsidR="00B67AD6">
        <w:t>phasia does not affect intelligence</w:t>
      </w:r>
      <w:r w:rsidR="005A4D3B">
        <w:t xml:space="preserve"> or motor functions. </w:t>
      </w:r>
    </w:p>
    <w:p w:rsidR="00A35482" w:rsidRDefault="00A35482">
      <w:r>
        <w:t>While a physician will determine if you have had a stroke or a brain injury, a speech language pathologist will evaluate your speaking, listening, reading, an</w:t>
      </w:r>
      <w:r w:rsidR="00E34936">
        <w:t>d/or writing skills to identify</w:t>
      </w:r>
      <w:r>
        <w:t xml:space="preserve"> </w:t>
      </w:r>
      <w:r w:rsidR="0056411E">
        <w:t>strengths and weaknesses in those</w:t>
      </w:r>
      <w:r>
        <w:t xml:space="preserve"> language abilities. </w:t>
      </w:r>
      <w:r w:rsidR="008F0EC1">
        <w:t>Personal goals will be identified and then a plan</w:t>
      </w:r>
      <w:r w:rsidR="0056411E">
        <w:t xml:space="preserve"> will</w:t>
      </w:r>
      <w:r w:rsidR="00E34936">
        <w:t xml:space="preserve"> be developed to help rebuild language connections in the brain and teach </w:t>
      </w:r>
      <w:r w:rsidR="0056411E">
        <w:t xml:space="preserve">the person </w:t>
      </w:r>
      <w:r w:rsidR="00E34936">
        <w:t xml:space="preserve">strategies to compensate for the deficits. </w:t>
      </w:r>
      <w:r w:rsidR="00B85130">
        <w:t>Therapy tasks may be as basic as namin</w:t>
      </w:r>
      <w:r w:rsidR="0074050E">
        <w:t xml:space="preserve">g objects, </w:t>
      </w:r>
      <w:r w:rsidR="001E2B61">
        <w:t>following one-step direct</w:t>
      </w:r>
      <w:r w:rsidR="00B85130">
        <w:t xml:space="preserve">ions, </w:t>
      </w:r>
      <w:r w:rsidR="001E2B61">
        <w:t xml:space="preserve">answering yes/no </w:t>
      </w:r>
      <w:r w:rsidR="00B85130">
        <w:t xml:space="preserve">questions, or </w:t>
      </w:r>
      <w:proofErr w:type="gramStart"/>
      <w:r w:rsidR="00B85130">
        <w:t>incorporating  gestures</w:t>
      </w:r>
      <w:proofErr w:type="gramEnd"/>
      <w:r w:rsidR="00B85130">
        <w:t xml:space="preserve"> and drawing to communicate</w:t>
      </w:r>
      <w:r w:rsidR="001E2B61">
        <w:t>. Tasks may also be more advanced and target conversational speech, use of a script, or st</w:t>
      </w:r>
      <w:r w:rsidR="00060241">
        <w:t>rategies for reading a newspaper</w:t>
      </w:r>
      <w:r w:rsidR="001E2B61">
        <w:t>. All goals are developed based on the person’s individual n</w:t>
      </w:r>
      <w:r w:rsidR="00060241">
        <w:t>eeds and preferences with the focus on helping the person return to the highest quality</w:t>
      </w:r>
      <w:r w:rsidR="00B67AD6">
        <w:t xml:space="preserve"> of</w:t>
      </w:r>
      <w:r w:rsidR="00060241">
        <w:t xml:space="preserve"> life possible.</w:t>
      </w:r>
    </w:p>
    <w:p w:rsidR="005A4D3B" w:rsidRDefault="005A4D3B"/>
    <w:p w:rsidR="005A4D3B" w:rsidRDefault="005A4D3B"/>
    <w:sectPr w:rsidR="005A4D3B" w:rsidSect="00006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3811"/>
    <w:rsid w:val="0000688E"/>
    <w:rsid w:val="00060241"/>
    <w:rsid w:val="001E2B61"/>
    <w:rsid w:val="00203811"/>
    <w:rsid w:val="0023442E"/>
    <w:rsid w:val="00343483"/>
    <w:rsid w:val="003813E4"/>
    <w:rsid w:val="004A1469"/>
    <w:rsid w:val="0056411E"/>
    <w:rsid w:val="005A4D3B"/>
    <w:rsid w:val="0074050E"/>
    <w:rsid w:val="00855F73"/>
    <w:rsid w:val="008B2D37"/>
    <w:rsid w:val="008F0EC1"/>
    <w:rsid w:val="00911D06"/>
    <w:rsid w:val="00A349BE"/>
    <w:rsid w:val="00A35482"/>
    <w:rsid w:val="00B61616"/>
    <w:rsid w:val="00B634C2"/>
    <w:rsid w:val="00B67AD6"/>
    <w:rsid w:val="00B85130"/>
    <w:rsid w:val="00C72716"/>
    <w:rsid w:val="00DF0F20"/>
    <w:rsid w:val="00E34936"/>
    <w:rsid w:val="00FA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Hinkley</dc:creator>
  <cp:lastModifiedBy>Eloldie</cp:lastModifiedBy>
  <cp:revision>2</cp:revision>
  <dcterms:created xsi:type="dcterms:W3CDTF">2013-11-14T17:05:00Z</dcterms:created>
  <dcterms:modified xsi:type="dcterms:W3CDTF">2013-11-14T17:05:00Z</dcterms:modified>
</cp:coreProperties>
</file>